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DFA" w:rsidRPr="000027E7" w:rsidRDefault="00313DFA" w:rsidP="00313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01A01" w:rsidRPr="000027E7" w:rsidRDefault="00701A01" w:rsidP="0031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B6AB6" w:rsidRPr="000027E7">
        <w:rPr>
          <w:rFonts w:ascii="Times New Roman" w:hAnsi="Times New Roman" w:cs="Times New Roman"/>
          <w:b/>
          <w:sz w:val="26"/>
          <w:szCs w:val="26"/>
        </w:rPr>
        <w:t>Формирование основ экологического сознания детей дошкольного возраста в современном дошкольном учреждении</w:t>
      </w:r>
      <w:r w:rsidRPr="00002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01A01" w:rsidRPr="000027E7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0027E7" w:rsidRDefault="00701A01" w:rsidP="002373E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</w:t>
      </w:r>
      <w:r w:rsidR="00B02570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373E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AA1CC1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Сетевое взаимодействие образовательных учреждений.     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02570" w:rsidRPr="000027E7">
        <w:rPr>
          <w:rFonts w:ascii="Times New Roman" w:hAnsi="Times New Roman" w:cs="Times New Roman"/>
          <w:sz w:val="26"/>
          <w:szCs w:val="26"/>
        </w:rPr>
        <w:t>Внедрение современных образовательных технологий в образовательный процесс.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</w:p>
    <w:p w:rsidR="007A5D57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инновационности</w:t>
      </w:r>
      <w:proofErr w:type="spellEnd"/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</w:t>
      </w:r>
    </w:p>
    <w:p w:rsidR="005755B2" w:rsidRPr="000027E7" w:rsidRDefault="00DF65FD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>Актуальность проекта:</w:t>
      </w:r>
      <w:r w:rsidRPr="000027E7">
        <w:rPr>
          <w:rFonts w:ascii="Times New Roman" w:hAnsi="Times New Roman" w:cs="Times New Roman"/>
          <w:sz w:val="26"/>
          <w:szCs w:val="26"/>
        </w:rPr>
        <w:t xml:space="preserve"> </w:t>
      </w:r>
      <w:r w:rsidR="005755B2" w:rsidRPr="000027E7">
        <w:rPr>
          <w:rFonts w:ascii="Times New Roman" w:hAnsi="Times New Roman" w:cs="Times New Roman"/>
          <w:sz w:val="26"/>
          <w:szCs w:val="26"/>
        </w:rPr>
        <w:t>Сберечь природу для будущих поколений - глобальная проблема ныне живущих людей во всех странах,  которая требует немедленных действий</w:t>
      </w:r>
      <w:r w:rsidR="00BB6AB6" w:rsidRPr="000027E7">
        <w:rPr>
          <w:rFonts w:ascii="Times New Roman" w:hAnsi="Times New Roman" w:cs="Times New Roman"/>
          <w:sz w:val="26"/>
          <w:szCs w:val="26"/>
        </w:rPr>
        <w:t>.</w:t>
      </w:r>
    </w:p>
    <w:p w:rsidR="005755B2" w:rsidRPr="000027E7" w:rsidRDefault="005755B2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Именно поэтому с 2010 года проводятся ежегодные международные научно-практические конференции, где обсуждаются вопросы рационального использования природных ресурсов, проблемы загрязнения воды, воздуха, утилизации отходов, вырабатываются основные направления охраны окружающей среды, формы обеспечения экологи</w:t>
      </w:r>
      <w:r w:rsidR="001C4480" w:rsidRPr="000027E7">
        <w:rPr>
          <w:rFonts w:ascii="Times New Roman" w:hAnsi="Times New Roman" w:cs="Times New Roman"/>
          <w:sz w:val="26"/>
          <w:szCs w:val="26"/>
        </w:rPr>
        <w:t xml:space="preserve">ческой безопасности населения.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(</w:t>
      </w:r>
      <w:r w:rsidRPr="000027E7">
        <w:rPr>
          <w:rFonts w:ascii="Times New Roman" w:hAnsi="Times New Roman" w:cs="Times New Roman"/>
          <w:i/>
          <w:sz w:val="26"/>
          <w:szCs w:val="26"/>
        </w:rPr>
        <w:t>Окружающая среда.</w:t>
      </w:r>
      <w:proofErr w:type="gramEnd"/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0027E7">
        <w:rPr>
          <w:rFonts w:ascii="Times New Roman" w:hAnsi="Times New Roman" w:cs="Times New Roman"/>
          <w:i/>
          <w:sz w:val="26"/>
          <w:szCs w:val="26"/>
        </w:rPr>
        <w:t>Экологические вызовы 21 века)</w:t>
      </w:r>
      <w:proofErr w:type="gramEnd"/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027E7">
        <w:rPr>
          <w:rFonts w:ascii="Times New Roman" w:hAnsi="Times New Roman" w:cs="Times New Roman"/>
          <w:sz w:val="26"/>
          <w:szCs w:val="26"/>
        </w:rPr>
        <w:t>В федеральном документе «Основы государственной политики в области экологического развития России на период до 2030 года» указывается на необходимость обеспечения «направленности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у обучающихся» и включение «вопросов формирования экологической культуры, экологического образования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 и воспитания в государственные, федеральные и региональные программы».</w:t>
      </w:r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Об актуальности экологического воспитания дошкольников говорится и в «Стратегии развития воспитания в Российской Федерации до 2025 года». В данном документе обозначены </w:t>
      </w:r>
      <w:r w:rsidR="00641A65" w:rsidRPr="000027E7">
        <w:rPr>
          <w:rFonts w:ascii="Times New Roman" w:hAnsi="Times New Roman" w:cs="Times New Roman"/>
          <w:sz w:val="26"/>
          <w:szCs w:val="26"/>
        </w:rPr>
        <w:t>приоритетные</w:t>
      </w:r>
      <w:r w:rsidRPr="000027E7">
        <w:rPr>
          <w:rFonts w:ascii="Times New Roman" w:hAnsi="Times New Roman" w:cs="Times New Roman"/>
          <w:sz w:val="26"/>
          <w:szCs w:val="26"/>
        </w:rPr>
        <w:t xml:space="preserve"> направления экологического воспитания детей дошкольного возраста: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1C4480" w:rsidRPr="000027E7">
        <w:rPr>
          <w:rFonts w:ascii="Times New Roman" w:hAnsi="Times New Roman"/>
          <w:sz w:val="26"/>
          <w:szCs w:val="26"/>
        </w:rPr>
        <w:t>развитие у детей и их родителей экологической культуры, бережного отношения к родной земле, природным богатствам России и мира</w:t>
      </w:r>
      <w:r w:rsidR="005755B2" w:rsidRPr="000027E7">
        <w:rPr>
          <w:rFonts w:ascii="Times New Roman" w:hAnsi="Times New Roman"/>
          <w:sz w:val="26"/>
          <w:szCs w:val="26"/>
        </w:rPr>
        <w:t>;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5755B2" w:rsidRPr="000027E7">
        <w:rPr>
          <w:rFonts w:ascii="Times New Roman" w:hAnsi="Times New Roman"/>
          <w:sz w:val="26"/>
          <w:szCs w:val="26"/>
        </w:rPr>
        <w:t>воспитание чувства ответственности за состояние природных ресурсов</w:t>
      </w:r>
      <w:r w:rsidR="00641A65" w:rsidRPr="000027E7">
        <w:rPr>
          <w:rFonts w:ascii="Times New Roman" w:hAnsi="Times New Roman"/>
          <w:sz w:val="26"/>
          <w:szCs w:val="26"/>
        </w:rPr>
        <w:t xml:space="preserve">, умений и навыков </w:t>
      </w:r>
      <w:r w:rsidR="005755B2" w:rsidRPr="000027E7">
        <w:rPr>
          <w:rFonts w:ascii="Times New Roman" w:hAnsi="Times New Roman"/>
          <w:sz w:val="26"/>
          <w:szCs w:val="26"/>
        </w:rPr>
        <w:t>разумно</w:t>
      </w:r>
      <w:r w:rsidR="00641A65" w:rsidRPr="000027E7">
        <w:rPr>
          <w:rFonts w:ascii="Times New Roman" w:hAnsi="Times New Roman"/>
          <w:sz w:val="26"/>
          <w:szCs w:val="26"/>
        </w:rPr>
        <w:t>го природопользования, нетерпимого отношения к действиям, приносящим вред экологии;</w:t>
      </w:r>
    </w:p>
    <w:p w:rsidR="00641A65" w:rsidRPr="000027E7" w:rsidRDefault="00641A65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- развитие поисковой и краеведческой деятельности, детского познавательного туризма.</w:t>
      </w:r>
    </w:p>
    <w:p w:rsidR="00641A65" w:rsidRPr="000027E7" w:rsidRDefault="00A7530B" w:rsidP="00BB6AB6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027E7">
        <w:rPr>
          <w:rFonts w:ascii="Times New Roman" w:hAnsi="Times New Roman"/>
          <w:b/>
          <w:sz w:val="26"/>
          <w:szCs w:val="26"/>
        </w:rPr>
        <w:t>Инновационность</w:t>
      </w:r>
      <w:proofErr w:type="spellEnd"/>
      <w:r w:rsidRPr="000027E7">
        <w:rPr>
          <w:rFonts w:ascii="Times New Roman" w:hAnsi="Times New Roman"/>
          <w:b/>
          <w:sz w:val="26"/>
          <w:szCs w:val="26"/>
        </w:rPr>
        <w:t xml:space="preserve"> проекта</w:t>
      </w:r>
      <w:r w:rsidRPr="000027E7">
        <w:rPr>
          <w:rFonts w:ascii="Times New Roman" w:hAnsi="Times New Roman"/>
          <w:sz w:val="26"/>
          <w:szCs w:val="26"/>
        </w:rPr>
        <w:t xml:space="preserve">: </w:t>
      </w:r>
      <w:r w:rsidR="00641A65" w:rsidRPr="000027E7">
        <w:rPr>
          <w:rFonts w:ascii="Times New Roman" w:hAnsi="Times New Roman"/>
          <w:sz w:val="26"/>
          <w:szCs w:val="26"/>
        </w:rPr>
        <w:t xml:space="preserve"> </w:t>
      </w:r>
      <w:r w:rsidRPr="000027E7">
        <w:rPr>
          <w:rFonts w:ascii="Times New Roman" w:hAnsi="Times New Roman"/>
          <w:sz w:val="26"/>
          <w:szCs w:val="26"/>
        </w:rPr>
        <w:t>для реализации приоритетных направлений экологического воспитания детей дошкольного возраста</w:t>
      </w:r>
      <w:r w:rsidR="00641A65" w:rsidRPr="000027E7">
        <w:rPr>
          <w:rFonts w:ascii="Times New Roman" w:hAnsi="Times New Roman"/>
          <w:sz w:val="26"/>
          <w:szCs w:val="26"/>
        </w:rPr>
        <w:t xml:space="preserve"> необходимо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641A65" w:rsidRPr="000027E7">
        <w:rPr>
          <w:rFonts w:ascii="Times New Roman" w:hAnsi="Times New Roman"/>
          <w:sz w:val="26"/>
          <w:szCs w:val="26"/>
        </w:rPr>
        <w:t xml:space="preserve">обновления содержания воспитания, внедрения </w:t>
      </w:r>
      <w:r w:rsidRPr="000027E7">
        <w:rPr>
          <w:rFonts w:ascii="Times New Roman" w:hAnsi="Times New Roman"/>
          <w:sz w:val="26"/>
          <w:szCs w:val="26"/>
        </w:rPr>
        <w:t xml:space="preserve">современных образовательных технологий, </w:t>
      </w:r>
      <w:r w:rsidR="00641A65" w:rsidRPr="000027E7">
        <w:rPr>
          <w:rFonts w:ascii="Times New Roman" w:hAnsi="Times New Roman"/>
          <w:sz w:val="26"/>
          <w:szCs w:val="26"/>
        </w:rPr>
        <w:t>форм и методов, основанных на лучшем педагогическом опыте</w:t>
      </w:r>
      <w:r w:rsidRPr="000027E7">
        <w:rPr>
          <w:rFonts w:ascii="Times New Roman" w:hAnsi="Times New Roman"/>
          <w:sz w:val="26"/>
          <w:szCs w:val="26"/>
        </w:rPr>
        <w:t xml:space="preserve"> в сфере воспитания, расширение воспитательных </w:t>
      </w:r>
      <w:r w:rsidRPr="000027E7">
        <w:rPr>
          <w:rFonts w:ascii="Times New Roman" w:hAnsi="Times New Roman"/>
          <w:sz w:val="26"/>
          <w:szCs w:val="26"/>
        </w:rPr>
        <w:lastRenderedPageBreak/>
        <w:t>возможностей информационных ресурсов, привлечение детей и их родителей к участию в социально значимых познавательных краеведческих проектах, в волонтерском движении</w:t>
      </w:r>
      <w:proofErr w:type="gramEnd"/>
    </w:p>
    <w:p w:rsidR="00F53ED0" w:rsidRPr="000027E7" w:rsidRDefault="00701A01" w:rsidP="00701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основная идея (идеи) предлагаемого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F65FD" w:rsidRPr="000027E7" w:rsidRDefault="007A5D57" w:rsidP="005755B2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0027E7">
        <w:rPr>
          <w:rFonts w:ascii="Times New Roman" w:hAnsi="Times New Roman"/>
          <w:b/>
          <w:sz w:val="26"/>
          <w:szCs w:val="26"/>
        </w:rPr>
        <w:t>Цель: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F53ED0" w:rsidRPr="000027E7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</w:t>
      </w:r>
      <w:r w:rsidR="0098199B" w:rsidRPr="000027E7">
        <w:rPr>
          <w:rFonts w:ascii="Times New Roman" w:hAnsi="Times New Roman"/>
          <w:b/>
          <w:sz w:val="26"/>
          <w:szCs w:val="26"/>
        </w:rPr>
        <w:tab/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80760C" w:rsidRPr="000027E7" w:rsidRDefault="0080760C" w:rsidP="005755B2">
      <w:pPr>
        <w:jc w:val="both"/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/>
          <w:sz w:val="26"/>
          <w:szCs w:val="26"/>
        </w:rPr>
        <w:t>Задачи: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1. </w:t>
      </w:r>
      <w:r w:rsidR="0080760C" w:rsidRPr="000027E7">
        <w:rPr>
          <w:rFonts w:ascii="Times New Roman" w:hAnsi="Times New Roman"/>
          <w:sz w:val="26"/>
          <w:szCs w:val="26"/>
        </w:rPr>
        <w:t>Изучить законодательную базу РФ по экологии и охране окружающей среды.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2. </w:t>
      </w:r>
      <w:r w:rsidR="0080760C" w:rsidRPr="000027E7">
        <w:rPr>
          <w:rFonts w:ascii="Times New Roman" w:hAnsi="Times New Roman"/>
          <w:sz w:val="26"/>
          <w:szCs w:val="26"/>
        </w:rPr>
        <w:t>Изучить теоретические подходы к организации экологического воспитания  в ДОУ, создать нормативно – правовую базу, регламентирующую деятельность ДОУ по экологическому воспитанию детей дошкольного возраста.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3. </w:t>
      </w:r>
      <w:r w:rsidR="0080760C" w:rsidRPr="000027E7">
        <w:rPr>
          <w:rFonts w:ascii="Times New Roman" w:hAnsi="Times New Roman"/>
          <w:sz w:val="26"/>
          <w:szCs w:val="26"/>
        </w:rPr>
        <w:t xml:space="preserve">Создать «Дорожную карту» по повышению компетентности педагогов по вопросам </w:t>
      </w:r>
      <w:r w:rsidRPr="000027E7">
        <w:rPr>
          <w:rFonts w:ascii="Times New Roman" w:hAnsi="Times New Roman"/>
          <w:sz w:val="26"/>
          <w:szCs w:val="26"/>
        </w:rPr>
        <w:t>использования современных образовательных технологий в экологическом образовании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4. </w:t>
      </w:r>
      <w:r w:rsidR="0080760C" w:rsidRPr="000027E7">
        <w:rPr>
          <w:rFonts w:ascii="Times New Roman" w:hAnsi="Times New Roman"/>
          <w:sz w:val="26"/>
          <w:szCs w:val="26"/>
        </w:rPr>
        <w:t>Разработать  тематическое планирование по экологическому воспитанию в ДОУ с учетом возрастных особен</w:t>
      </w:r>
      <w:r w:rsidRPr="000027E7">
        <w:rPr>
          <w:rFonts w:ascii="Times New Roman" w:hAnsi="Times New Roman"/>
          <w:sz w:val="26"/>
          <w:szCs w:val="26"/>
        </w:rPr>
        <w:t>ностей дошкольников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0027E7" w:rsidRPr="000027E7" w:rsidRDefault="00BB6AB6" w:rsidP="000027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</w:t>
      </w:r>
      <w:r w:rsidR="00DF65FD" w:rsidRPr="000027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760C" w:rsidRPr="000027E7">
        <w:rPr>
          <w:rFonts w:ascii="Times New Roman" w:hAnsi="Times New Roman"/>
          <w:sz w:val="26"/>
          <w:szCs w:val="26"/>
        </w:rPr>
        <w:t xml:space="preserve">Разработать паспорт </w:t>
      </w:r>
      <w:r w:rsidR="000027E7" w:rsidRPr="000027E7">
        <w:rPr>
          <w:rFonts w:ascii="Times New Roman" w:hAnsi="Times New Roman"/>
          <w:sz w:val="26"/>
          <w:szCs w:val="26"/>
        </w:rPr>
        <w:t xml:space="preserve">мотивационной </w:t>
      </w:r>
      <w:r w:rsidR="0080760C" w:rsidRPr="000027E7">
        <w:rPr>
          <w:rFonts w:ascii="Times New Roman" w:hAnsi="Times New Roman"/>
          <w:sz w:val="26"/>
          <w:szCs w:val="26"/>
        </w:rPr>
        <w:t xml:space="preserve"> интерактивной образовательной среды в ДОУ «</w:t>
      </w:r>
      <w:proofErr w:type="spellStart"/>
      <w:r w:rsidR="0080760C" w:rsidRPr="000027E7">
        <w:rPr>
          <w:rFonts w:ascii="Times New Roman" w:hAnsi="Times New Roman"/>
          <w:sz w:val="26"/>
          <w:szCs w:val="26"/>
        </w:rPr>
        <w:t>Экогородок</w:t>
      </w:r>
      <w:proofErr w:type="spellEnd"/>
      <w:r w:rsidR="0080760C" w:rsidRPr="000027E7">
        <w:rPr>
          <w:rFonts w:ascii="Times New Roman" w:hAnsi="Times New Roman"/>
          <w:sz w:val="26"/>
          <w:szCs w:val="26"/>
        </w:rPr>
        <w:t xml:space="preserve">», включающей объекты: </w:t>
      </w:r>
      <w:proofErr w:type="spellStart"/>
      <w:r w:rsidR="0080760C" w:rsidRPr="000027E7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="0080760C" w:rsidRPr="000027E7">
        <w:rPr>
          <w:rFonts w:ascii="Times New Roman" w:hAnsi="Times New Roman"/>
          <w:bCs/>
          <w:sz w:val="26"/>
          <w:szCs w:val="26"/>
        </w:rPr>
        <w:t>, экологическую тропу, теплицу, мини-лаборатории и объекты гидропоники</w:t>
      </w:r>
      <w:r w:rsidR="00DF65FD" w:rsidRPr="000027E7">
        <w:rPr>
          <w:rFonts w:ascii="Times New Roman" w:hAnsi="Times New Roman"/>
          <w:bCs/>
          <w:sz w:val="26"/>
          <w:szCs w:val="26"/>
        </w:rPr>
        <w:t xml:space="preserve">, туристические экологические маршруты с использованием объектов </w:t>
      </w:r>
      <w:r w:rsidR="00DF65FD" w:rsidRPr="000027E7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 w:rsidR="000027E7" w:rsidRPr="000027E7"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  <w:proofErr w:type="gramEnd"/>
    </w:p>
    <w:p w:rsidR="0080760C" w:rsidRPr="000027E7" w:rsidRDefault="0080760C" w:rsidP="00BB6AB6">
      <w:pPr>
        <w:rPr>
          <w:rFonts w:ascii="Times New Roman" w:hAnsi="Times New Roman"/>
          <w:sz w:val="26"/>
          <w:szCs w:val="26"/>
        </w:rPr>
      </w:pPr>
    </w:p>
    <w:p w:rsidR="00BB6AB6" w:rsidRPr="000027E7" w:rsidRDefault="00DF65FD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>Разработать систему мониторинга  результативности деятельности ДОУ по экологическому воспитанию  детей дошкольного возраста.</w:t>
      </w:r>
      <w:r w:rsidR="00BB6AB6" w:rsidRPr="000027E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AA1CC1" w:rsidRPr="000027E7" w:rsidRDefault="00DF65FD" w:rsidP="00BB6AB6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7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 xml:space="preserve">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="0080760C" w:rsidRPr="000027E7">
        <w:rPr>
          <w:rFonts w:ascii="Times New Roman" w:hAnsi="Times New Roman"/>
          <w:sz w:val="26"/>
          <w:szCs w:val="26"/>
          <w:lang w:val="en-US"/>
        </w:rPr>
        <w:t>PR</w:t>
      </w:r>
      <w:r w:rsidR="0080760C" w:rsidRPr="000027E7">
        <w:rPr>
          <w:rFonts w:ascii="Times New Roman" w:hAnsi="Times New Roman"/>
          <w:sz w:val="26"/>
          <w:szCs w:val="26"/>
        </w:rPr>
        <w:t>- акций, экологических экспедиций, эко-туризм, педагогических субботников</w:t>
      </w:r>
      <w:r w:rsidR="0080760C" w:rsidRPr="000027E7">
        <w:rPr>
          <w:rFonts w:ascii="Times New Roman" w:hAnsi="Times New Roman"/>
          <w:i/>
          <w:sz w:val="26"/>
          <w:szCs w:val="26"/>
        </w:rPr>
        <w:t>.</w:t>
      </w:r>
      <w:r w:rsidR="00AA1CC1" w:rsidRPr="000027E7">
        <w:rPr>
          <w:rFonts w:ascii="Times New Roman" w:hAnsi="Times New Roman"/>
          <w:i/>
          <w:sz w:val="26"/>
          <w:szCs w:val="26"/>
        </w:rPr>
        <w:t xml:space="preserve">                                   </w:t>
      </w:r>
    </w:p>
    <w:p w:rsidR="00AA1CC1" w:rsidRPr="000027E7" w:rsidRDefault="0080760C" w:rsidP="005755B2">
      <w:pPr>
        <w:pStyle w:val="a3"/>
        <w:ind w:left="0"/>
        <w:rPr>
          <w:rFonts w:ascii="Times New Roman" w:hAnsi="Times New Roman"/>
          <w:b/>
          <w:i/>
          <w:sz w:val="26"/>
          <w:szCs w:val="26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Основная идея (идеи) предлагаемого проекта: </w:t>
      </w:r>
      <w:r w:rsidRPr="000027E7">
        <w:rPr>
          <w:rFonts w:ascii="Times New Roman" w:hAnsi="Times New Roman"/>
          <w:b/>
          <w:sz w:val="26"/>
          <w:szCs w:val="26"/>
        </w:rPr>
        <w:t xml:space="preserve"> </w:t>
      </w:r>
    </w:p>
    <w:p w:rsidR="00AA1CC1" w:rsidRPr="000027E7" w:rsidRDefault="00F0691B" w:rsidP="00DF65FD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у детей дошкольного возраста ценностей экологической культуры, основ бережного отношения, чувства ответственности к природе и навыков разумного природопользования</w:t>
      </w:r>
    </w:p>
    <w:p w:rsidR="00F0691B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механизмы реализации инновационного проекта</w:t>
      </w:r>
      <w:r w:rsidR="00F0691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F0691B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C1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года</w:t>
      </w:r>
      <w:r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сентября 2018г. по май 2021г.)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1 этап - информационно-аналитический 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2  этап - планово-организационный</w:t>
      </w:r>
    </w:p>
    <w:p w:rsidR="00F0691B" w:rsidRPr="000027E7" w:rsidRDefault="00F0691B" w:rsidP="00F0691B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3 этап -  исполнительский</w:t>
      </w:r>
    </w:p>
    <w:p w:rsidR="00F0691B" w:rsidRPr="000027E7" w:rsidRDefault="00F0691B" w:rsidP="00F0691B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>4  этап – оценочно-рефлексивный</w:t>
      </w:r>
    </w:p>
    <w:p w:rsidR="00F0691B" w:rsidRDefault="00F0691B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В целях реализации проекта 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применяются следующие механизмы:</w:t>
      </w:r>
    </w:p>
    <w:p w:rsidR="000027E7" w:rsidRPr="00C17F88" w:rsidRDefault="000027E7" w:rsidP="000027E7">
      <w:pPr>
        <w:pStyle w:val="a9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0027E7" w:rsidRPr="00C17F88" w:rsidRDefault="000027E7" w:rsidP="000027E7">
      <w:pPr>
        <w:pStyle w:val="a8"/>
        <w:numPr>
          <w:ilvl w:val="0"/>
          <w:numId w:val="27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вание нормативной правовой базы: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</w:t>
      </w:r>
      <w:proofErr w:type="gramStart"/>
      <w:r>
        <w:rPr>
          <w:rStyle w:val="FontStyle17"/>
          <w:rFonts w:ascii="Times New Roman" w:hAnsi="Times New Roman" w:cs="Times New Roman"/>
          <w:sz w:val="26"/>
          <w:szCs w:val="26"/>
        </w:rPr>
        <w:t>..</w:t>
      </w:r>
      <w:proofErr w:type="gramEnd"/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0027E7" w:rsidRPr="00C17F88" w:rsidRDefault="000027E7" w:rsidP="000027E7">
      <w:pPr>
        <w:pStyle w:val="a8"/>
        <w:numPr>
          <w:ilvl w:val="0"/>
          <w:numId w:val="29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работников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 по вопросам экологического воспитания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;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0027E7" w:rsidRPr="00C17F88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0027E7" w:rsidRPr="00C92ACB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0027E7" w:rsidRPr="00C17F88" w:rsidRDefault="000027E7" w:rsidP="000027E7">
      <w:pPr>
        <w:pStyle w:val="a8"/>
        <w:numPr>
          <w:ilvl w:val="0"/>
          <w:numId w:val="31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0027E7" w:rsidRPr="00C17F88" w:rsidRDefault="000027E7" w:rsidP="000027E7">
      <w:pPr>
        <w:pStyle w:val="a8"/>
        <w:numPr>
          <w:ilvl w:val="0"/>
          <w:numId w:val="32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0027E7" w:rsidRDefault="000027E7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МСО, ожидаемые от реализации проекта:</w:t>
      </w:r>
    </w:p>
    <w:p w:rsidR="00A90480" w:rsidRPr="000027E7" w:rsidRDefault="00A90480" w:rsidP="00A9048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1. Нормативно – правовая база, регламентирующая деятельность ДОУ по экологическому воспитанию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2.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3. </w:t>
      </w:r>
      <w:r w:rsidRPr="000027E7">
        <w:rPr>
          <w:rFonts w:ascii="Times New Roman" w:hAnsi="Times New Roman"/>
          <w:sz w:val="26"/>
          <w:szCs w:val="26"/>
        </w:rPr>
        <w:t>Разработан паспорт  интерактивной развивающей  среды «</w:t>
      </w:r>
      <w:proofErr w:type="spellStart"/>
      <w:r w:rsidRPr="000027E7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»,  включающей объекты: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0027E7">
        <w:rPr>
          <w:rFonts w:ascii="Times New Roman" w:hAnsi="Times New Roman"/>
          <w:sz w:val="26"/>
          <w:szCs w:val="26"/>
        </w:rPr>
        <w:t>ландшафтного дизайна территории  образовательных учреждений и города</w:t>
      </w:r>
      <w:r w:rsidRPr="000027E7">
        <w:rPr>
          <w:rFonts w:ascii="Times New Roman" w:hAnsi="Times New Roman"/>
          <w:bCs/>
          <w:sz w:val="26"/>
          <w:szCs w:val="26"/>
        </w:rPr>
        <w:t>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4. Разработано тематическое планирование по организации  образовательной  деятельности экологической направленности  с учетом    возрастных особенностей воспитанников и включающее интеграцию со всеми образовательными областями.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 Разработана система мониторинга  результативности деятельности реализации проекта (показатели, критерии эффективности).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6. Определены эффективные методы взаимодействия с социальными партнерами</w:t>
      </w:r>
      <w:r w:rsidRPr="000027E7">
        <w:rPr>
          <w:rFonts w:ascii="Times New Roman" w:hAnsi="Times New Roman"/>
          <w:i/>
          <w:sz w:val="26"/>
          <w:szCs w:val="26"/>
        </w:rPr>
        <w:t>.</w:t>
      </w:r>
    </w:p>
    <w:p w:rsidR="00A90480" w:rsidRPr="000027E7" w:rsidRDefault="00A90480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6.  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экологии, доступные способы экологического взаимодействия с природой и людьми, получить ценностные ориентиры.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В Федеральном государственном образовательном стандарте дошкольного образования (ФГОС 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экологическое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 образование не представлено, отсутствуют и термины «экология» или «экологическое образование».  Обозначенная в Стандарте область «Познавательное развитие» предполагает элементы естествоведческого (природоведческого) обучения, но  ФГОС ДО не нацеливает  педагогов непосредственно на  экологическое образование дошкольников, а лишь предполагает ознакомление с природным окружением  как составную часть ознакомления детей  с окружающим миром.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Экологическое воспитание дошкольников может быть реализовано двумя путями: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основную образовательную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которую разрабатывает само учреждение, опираясь на ту или другую примерную образовательную программу и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парциальную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которая дополняет основную. </w:t>
      </w: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Однако  экологическое  образование недостаточно представлено в большинстве примерных образовательных программ дошкольного образования,  наиболее широко в  примерной образовательной программе «Детство» </w:t>
      </w:r>
    </w:p>
    <w:p w:rsidR="00DA7278" w:rsidRPr="000027E7" w:rsidRDefault="00DA7278" w:rsidP="00DA72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Цели и задачи, которые </w:t>
      </w:r>
      <w:proofErr w:type="gramStart"/>
      <w:r w:rsidRPr="000027E7">
        <w:rPr>
          <w:rFonts w:ascii="Times New Roman" w:hAnsi="Times New Roman"/>
          <w:sz w:val="26"/>
          <w:szCs w:val="26"/>
        </w:rPr>
        <w:t xml:space="preserve">ставят авторы </w:t>
      </w:r>
      <w:r w:rsidRPr="000027E7">
        <w:rPr>
          <w:rFonts w:ascii="Times New Roman" w:hAnsi="Times New Roman"/>
          <w:b/>
          <w:bCs/>
          <w:sz w:val="26"/>
          <w:szCs w:val="26"/>
        </w:rPr>
        <w:t>многих парциальных программ</w:t>
      </w:r>
      <w:r w:rsidRPr="000027E7">
        <w:rPr>
          <w:rFonts w:ascii="Times New Roman" w:hAnsi="Times New Roman"/>
          <w:sz w:val="26"/>
          <w:szCs w:val="26"/>
        </w:rPr>
        <w:t xml:space="preserve"> во многом аналогичны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. Однако содержание программ в значительной степени различается. 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По целям, задачам и содержанию можно разделить условно на </w:t>
      </w:r>
      <w:r w:rsidRPr="000027E7">
        <w:rPr>
          <w:rFonts w:ascii="Times New Roman" w:hAnsi="Times New Roman"/>
          <w:b/>
          <w:bCs/>
          <w:sz w:val="26"/>
          <w:szCs w:val="26"/>
        </w:rPr>
        <w:t>три группы: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экологической </w:t>
      </w:r>
      <w:r w:rsidRPr="000027E7">
        <w:rPr>
          <w:rFonts w:ascii="Times New Roman" w:hAnsi="Times New Roman" w:cs="Times New Roman"/>
          <w:sz w:val="26"/>
          <w:szCs w:val="26"/>
        </w:rPr>
        <w:t xml:space="preserve">(в основном биоэкологической направленности)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  (</w:t>
      </w:r>
      <w:r w:rsidRPr="000027E7">
        <w:rPr>
          <w:rFonts w:ascii="Times New Roman" w:hAnsi="Times New Roman" w:cs="Times New Roman"/>
          <w:bCs/>
          <w:sz w:val="26"/>
          <w:szCs w:val="26"/>
        </w:rPr>
        <w:t>Содержание характеризуется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>воспитанием экологического сознания, мышления и экологически компетентного поведения).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Юный эколог» С.Н. Николаева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«Наш дом – природа» Н.А. Рыжова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«Мы» Н.Н. Кондратьева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«Паутинка» Ж. Л.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Васякина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 – Новикова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«Экологическая дорожка» А. Королева (Калининград)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культурно – экологической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 w:cs="Times New Roman"/>
          <w:sz w:val="26"/>
          <w:szCs w:val="26"/>
        </w:rPr>
        <w:t>. Характерен  акцент на  эстетическом  и нравственном воспитании, вопросы самой экологии  уходят как бы на второй план.</w:t>
      </w:r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Семицветик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» В.И.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Ашиков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, С.Г.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Ашикова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«Мир вокруг нас» Т.И.Попова</w:t>
      </w:r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 «Планета  - наш дом» И.Г. Белавина, Н.Г.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Найденская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«Природа и художник» Т.А.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Копцева</w:t>
      </w:r>
      <w:proofErr w:type="spellEnd"/>
    </w:p>
    <w:p w:rsidR="00DA7278" w:rsidRPr="000027E7" w:rsidRDefault="00DA7278" w:rsidP="00DA727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DA7278" w:rsidRPr="000027E7" w:rsidRDefault="00DA7278" w:rsidP="00DA727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 xml:space="preserve">Программы </w:t>
      </w:r>
      <w:r w:rsidRPr="000027E7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 – экологической </w:t>
      </w:r>
      <w:r w:rsidRPr="000027E7">
        <w:rPr>
          <w:rFonts w:ascii="Times New Roman" w:hAnsi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/>
          <w:sz w:val="26"/>
          <w:szCs w:val="26"/>
        </w:rPr>
        <w:t>.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 В содержании комплекса просматривается преобладание  вопросов социальной направленности (социальной экологии, экономики, </w:t>
      </w:r>
      <w:proofErr w:type="spellStart"/>
      <w:r w:rsidRPr="000027E7">
        <w:rPr>
          <w:rFonts w:ascii="Times New Roman" w:hAnsi="Times New Roman"/>
          <w:sz w:val="26"/>
          <w:szCs w:val="26"/>
        </w:rPr>
        <w:t>граждановедения</w:t>
      </w:r>
      <w:proofErr w:type="spellEnd"/>
      <w:r w:rsidRPr="000027E7">
        <w:rPr>
          <w:rFonts w:ascii="Times New Roman" w:hAnsi="Times New Roman"/>
          <w:sz w:val="26"/>
          <w:szCs w:val="26"/>
        </w:rPr>
        <w:t>):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 земляне» Н.Н. Вересов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«Детский сад XXI века» (второй вариант названия программы «Надежда») Т.В. Потапова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</w:p>
    <w:p w:rsidR="00DA7278" w:rsidRPr="000027E7" w:rsidRDefault="00DA7278" w:rsidP="00DA727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В представленных парциальных  программах отсутствует целостный подход  к формированию основ экологического сознания у дошкольников.</w:t>
      </w:r>
    </w:p>
    <w:p w:rsidR="00DA7278" w:rsidRPr="000027E7" w:rsidRDefault="00DA7278" w:rsidP="00DA727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Одновременно с этим: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Многие источники методического сопровождения экологического образования, которое используют педагоги,  не имеют экспертизы. А состоят из описания опыта работы других детских садов и </w:t>
      </w:r>
      <w:proofErr w:type="spellStart"/>
      <w:r w:rsidRPr="000027E7">
        <w:rPr>
          <w:rFonts w:ascii="Times New Roman" w:hAnsi="Times New Roman"/>
          <w:sz w:val="26"/>
          <w:szCs w:val="26"/>
        </w:rPr>
        <w:t>интернетресурсов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Объем познавательной информации, степень ее глубины, целевые установки, </w:t>
      </w:r>
      <w:proofErr w:type="spellStart"/>
      <w:r w:rsidRPr="000027E7">
        <w:rPr>
          <w:rFonts w:ascii="Times New Roman" w:hAnsi="Times New Roman"/>
          <w:sz w:val="26"/>
          <w:szCs w:val="26"/>
        </w:rPr>
        <w:t>экологизация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 среды во многом зависят от компетентности педагога.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Новые СанПиН и все большее использование  педагогами в работе мультимедийных технологий, отдаляют детей от объектов природы, так как происходит изъятие объектов природы из окружения детей.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Воспитательное значение природы трудно переоценить. Взаимодействие с объектами природы развивает любознательность, исследовательскую и экспериментальную деятельность, творческое воображение. Изучение природы родного края воспитывает чувство патриотизма. Общение с природой положительно влияет на человека, делает его добрее, мягче, будит в нем лучшие чувства. 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Экологическое образование детей дошкольного возраста -  первая ступень системы непрерывного экологического образования. Формирование начал экологической культуры в дошкольном детстве – это становление осознанно-правильного отношения непосредственно к самой природе во всем ее многообразии, к людям, окружающим и созидающим ее, а также к людям, создающим на основе ее богатств материальные или духовные ценности. Это также отношение к себе, как части природы, понимание ценностей жизни и здоровья и их зависимости от состояния окружающей среды. Это осознание своих умений созидательно взаимодействовать с природой. Это основа для формирования образа мира.</w:t>
      </w:r>
    </w:p>
    <w:p w:rsidR="00793069" w:rsidRPr="000027E7" w:rsidRDefault="00793069" w:rsidP="00793069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.</w:t>
      </w:r>
      <w:r w:rsidRPr="000027E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последние годы значительно возросло внимание ученых к исследованию данной проблемы. Особый интерес представляют работы Н. М. Верзилина, А. Н.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Захлебного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И. Д. Зверева, Б. Г.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Иоганзена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  В. С.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Липицкого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И. С.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Матрусова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др., которые рассматривают различные аспекты экологического воспитания и образования детей и при организации общественно-полезной работы по охране природы. Сегодня идеи современной комплексной экологии активно внедряются в практику обучения и воспитания дошкольников.</w:t>
      </w:r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 xml:space="preserve">Именно в дошкольном возрасте закладываются основы экологического мировоззрения, становится возможным воспитание ответственного отношения к окружающей среде, своему здоровью. Поэтому, решая задачи по экологическому образованию педагог должен строить весь образовательный процесс в соответствии с Федеральным государственным </w:t>
      </w:r>
      <w:r w:rsidRPr="000027E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образовательным стандартом дошкольного образования (ФГОС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>). А значит, использовать в своей работе современные методы, формы обучения и воспитания, современные педагогические технологии обучения, способствующие интеллектуальному, творческому, нравственному развитию подрастающего поколения.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На информационно-аналитическом этапе: 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нормативно-правовой базы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 методической литературы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развивающей предметно – пространственной среды ДОУ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профессиональной компетентности педагогов по экологическому воспитанию</w:t>
      </w:r>
    </w:p>
    <w:p w:rsidR="00F0691B" w:rsidRPr="000027E7" w:rsidRDefault="00A90480" w:rsidP="000D1633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планово-организационном этапе: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</w:t>
      </w:r>
      <w:r w:rsidRPr="000027E7">
        <w:rPr>
          <w:rFonts w:ascii="Times New Roman" w:hAnsi="Times New Roman"/>
          <w:bCs/>
          <w:sz w:val="26"/>
          <w:szCs w:val="26"/>
        </w:rPr>
        <w:t>«Дорожную карту» по организации методического сопровождения педагогов по данному направлению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алгоритм 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паспорт интерактивной развивающей среды «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», </w:t>
      </w:r>
      <w:r w:rsidRPr="000027E7">
        <w:rPr>
          <w:rFonts w:ascii="Times New Roman" w:hAnsi="Times New Roman"/>
          <w:sz w:val="26"/>
          <w:szCs w:val="26"/>
        </w:rPr>
        <w:t xml:space="preserve">включающей объекты: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>, экологическую тропу, теплицу, мини-лаборатории, объекты гидропоники</w:t>
      </w:r>
    </w:p>
    <w:p w:rsidR="000D1633" w:rsidRPr="000027E7" w:rsidRDefault="000D1633" w:rsidP="000D16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Разработка тематического планирования по экологическому воспитанию, </w:t>
      </w:r>
      <w:r w:rsidRPr="000027E7">
        <w:rPr>
          <w:rFonts w:ascii="Times New Roman" w:hAnsi="Times New Roman"/>
          <w:sz w:val="26"/>
          <w:szCs w:val="26"/>
        </w:rPr>
        <w:t xml:space="preserve">с учетом    возрастных особенностей воспитанников и </w:t>
      </w:r>
      <w:proofErr w:type="gramStart"/>
      <w:r w:rsidRPr="000027E7">
        <w:rPr>
          <w:rFonts w:ascii="Times New Roman" w:hAnsi="Times New Roman"/>
          <w:sz w:val="26"/>
          <w:szCs w:val="26"/>
        </w:rPr>
        <w:t>включающее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 интеграцию со всеми образовательными областями.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Выбор социальных партнеров для реализации проекта</w:t>
      </w:r>
    </w:p>
    <w:p w:rsidR="00F0691B" w:rsidRPr="000027E7" w:rsidRDefault="00A90480" w:rsidP="000D1633">
      <w:pPr>
        <w:rPr>
          <w:rFonts w:ascii="Times New Roman" w:hAnsi="Times New Roman"/>
          <w:bCs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исполнительском этапе: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Реализация «Дорожной карты» методического сопровождения педагогов.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Создание  интерактивной образовательной среды «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»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Создание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экоцентров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 в группах, помещениях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Реализация тематического планирования</w:t>
      </w:r>
    </w:p>
    <w:p w:rsidR="00A90480" w:rsidRPr="000027E7" w:rsidRDefault="000D1633" w:rsidP="00A90480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Взаимодействие с социальными партнерами </w:t>
      </w:r>
    </w:p>
    <w:p w:rsidR="00A90480" w:rsidRPr="000027E7" w:rsidRDefault="00A90480" w:rsidP="00A90480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На оценочно-рефлексивном этапе:</w:t>
      </w:r>
    </w:p>
    <w:p w:rsidR="00701A01" w:rsidRPr="000027E7" w:rsidRDefault="000D1633" w:rsidP="00793069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результативности реализации проекта</w:t>
      </w:r>
      <w:r w:rsidR="00793069" w:rsidRPr="000027E7">
        <w:rPr>
          <w:rFonts w:ascii="Times New Roman" w:hAnsi="Times New Roman"/>
          <w:sz w:val="26"/>
          <w:szCs w:val="26"/>
        </w:rPr>
        <w:t>.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работы с педагогами: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Экологическая школа, практические семинары, видеотренинги, творческие группы, мастер-классы, тематические встречи с социальными партнерами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и методы работы с детьми по экологическому воспитанию:</w:t>
      </w:r>
    </w:p>
    <w:p w:rsidR="001F45DF" w:rsidRPr="00A62DBC" w:rsidRDefault="0025467D" w:rsidP="001F45DF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Экологические проекты, модульные занятия, сочинение экологических сказок, экологическая тропа</w:t>
      </w:r>
    </w:p>
    <w:p w:rsidR="00701A01" w:rsidRPr="000027E7" w:rsidRDefault="00793069" w:rsidP="007930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реализации проекта с указанием сроков реализации по этапам и перечня результатов</w:t>
      </w:r>
      <w:r w:rsidR="005B6615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10314" w:type="dxa"/>
        <w:tblInd w:w="-34" w:type="dxa"/>
        <w:tblLook w:val="04A0"/>
      </w:tblPr>
      <w:tblGrid>
        <w:gridCol w:w="478"/>
        <w:gridCol w:w="2540"/>
        <w:gridCol w:w="1586"/>
        <w:gridCol w:w="2034"/>
        <w:gridCol w:w="1842"/>
        <w:gridCol w:w="1834"/>
      </w:tblGrid>
      <w:tr w:rsidR="005B6615" w:rsidRPr="000027E7" w:rsidTr="005B6615">
        <w:tc>
          <w:tcPr>
            <w:tcW w:w="459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5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0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20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8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Ответствен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ный</w:t>
            </w:r>
            <w:proofErr w:type="spellEnd"/>
          </w:p>
        </w:tc>
        <w:tc>
          <w:tcPr>
            <w:tcW w:w="1838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Целевая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аудитория</w:t>
            </w:r>
          </w:p>
        </w:tc>
      </w:tr>
      <w:tr w:rsidR="005B6615" w:rsidRPr="000027E7" w:rsidTr="005B6615">
        <w:tc>
          <w:tcPr>
            <w:tcW w:w="10314" w:type="dxa"/>
            <w:gridSpan w:val="6"/>
            <w:vAlign w:val="bottom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Информационно-аналитический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и организация деятельности проектной  группы (Положение о проектной группе, календарный план работы проектной группы)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2018  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A212E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нормативно-правовых законодательных актов 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Формирование пакета нормативно-правовых документов, регламентирующих деятельность ДОУ по экологическому воспитанию дошкольников,  разных  уровней.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 методической литературы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Определение</w:t>
            </w:r>
          </w:p>
          <w:p w:rsidR="005B6615" w:rsidRPr="000027E7" w:rsidRDefault="00842E08" w:rsidP="00B03E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C1A7C">
              <w:rPr>
                <w:rFonts w:ascii="Times New Roman" w:hAnsi="Times New Roman"/>
                <w:sz w:val="26"/>
                <w:szCs w:val="26"/>
              </w:rPr>
              <w:t>ереч</w:t>
            </w:r>
            <w:r w:rsidR="005B6615" w:rsidRPr="000027E7">
              <w:rPr>
                <w:rFonts w:ascii="Times New Roman" w:hAnsi="Times New Roman"/>
                <w:sz w:val="26"/>
                <w:szCs w:val="26"/>
              </w:rPr>
              <w:t>ня парциальных программ. Формирование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/>
                <w:sz w:val="26"/>
                <w:szCs w:val="26"/>
              </w:rPr>
              <w:t>аналитической</w:t>
            </w:r>
            <w:proofErr w:type="gramEnd"/>
            <w:r w:rsidRPr="000027E7">
              <w:rPr>
                <w:rFonts w:ascii="Times New Roman" w:hAnsi="Times New Roman"/>
                <w:sz w:val="26"/>
                <w:szCs w:val="26"/>
              </w:rPr>
              <w:t xml:space="preserve"> справка по экологическому воспитанию основных образовательных программ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2018 –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62DB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8199B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Мониторинг развивающей предметно – пространственной среды ДОУ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РППС, проведение анализа РППС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2018 </w:t>
            </w:r>
            <w:r w:rsidR="00302718"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профессиональной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компетентности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НОД  по экологическому воспитанию  для каждой возрастной группы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2018 -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садов, реализующих  проект</w:t>
            </w:r>
          </w:p>
        </w:tc>
      </w:tr>
      <w:tr w:rsidR="005B6615" w:rsidRPr="000027E7" w:rsidTr="005B6615">
        <w:tc>
          <w:tcPr>
            <w:tcW w:w="10314" w:type="dxa"/>
            <w:gridSpan w:val="6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Планово-организационный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«Дорожной карты»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поорганизация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методического сопровождения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2018- </w:t>
            </w:r>
          </w:p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март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Определение 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2019 – май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тематического планирования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302718" w:rsidRPr="000027E7" w:rsidRDefault="00302718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Декабрь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май 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Составление плана-схемы  ландшафтного дизайна территории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паспорта интерактивной развивающей среды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«Детский сад № 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паспорта интерактивной развивающей среды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объекта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проекта «Гидропоника»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паспорта интерактивной развивающей среды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</w:t>
            </w:r>
            <w:proofErr w:type="spellEnd"/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объектов и создание метеоплощадки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Май 2019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Выбор </w:t>
            </w:r>
            <w:r w:rsidR="00665416"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и взаимодействие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социальных партнеров для реализации проекта</w:t>
            </w:r>
          </w:p>
        </w:tc>
        <w:tc>
          <w:tcPr>
            <w:tcW w:w="1580" w:type="dxa"/>
          </w:tcPr>
          <w:p w:rsidR="005B6615" w:rsidRPr="000027E7" w:rsidRDefault="00665416" w:rsidP="00665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C10A5F" w:rsidRPr="000027E7" w:rsidRDefault="00C10A5F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проектной группы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плана методического сопровождения работников ДОУ по вопросам экологического воспитания. 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 2019</w:t>
            </w:r>
            <w:r w:rsidR="001F4A9A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Семинары, практикумы, мастер-классы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ландшафтного дизайна территории детского сада</w:t>
            </w: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Июнь 2019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РППС на территории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детских садов, реализующих  проект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-Апрель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экоцентров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в группах,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помещениях</w:t>
            </w:r>
            <w:proofErr w:type="gramEnd"/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 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РППС  в группах,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детской деятельности с применением 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t>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проекта «Гидропоника»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экологических проектов, волонтёрских движений, </w:t>
            </w:r>
            <w:r w:rsidRPr="000027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 акций.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Организация взаимодействия с социальными партнерами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№104» 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Оценочно-рефлексивный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Представление продукта проекта: «Методические рекомендации по созданию системы работы по экологическому воспитанию в дошкольном учреждении»</w:t>
            </w:r>
          </w:p>
          <w:p w:rsidR="005B6615" w:rsidRPr="000027E7" w:rsidRDefault="005B6615" w:rsidP="00B03E8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результативности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 проекта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</w:tr>
    </w:tbl>
    <w:p w:rsidR="00701A01" w:rsidRPr="000027E7" w:rsidRDefault="00701A01" w:rsidP="00793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54E9" w:rsidRPr="000027E7" w:rsidRDefault="00302718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4E9"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Проектные группы дошкольных образовательных  учреждений.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Нормативно-правовые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</w:rPr>
        <w:t xml:space="preserve">Нормативно-правовая база федерального,  регионального, муниципального уровня. 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633" w:rsidRPr="000027E7" w:rsidRDefault="00AB5010" w:rsidP="00AB501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ожи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даемых инновационных продуктов;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полнота описания продуктов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F4A9A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54E9" w:rsidRPr="000027E7" w:rsidRDefault="003654E9" w:rsidP="003654E9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027E7">
        <w:rPr>
          <w:sz w:val="26"/>
          <w:szCs w:val="26"/>
        </w:rPr>
        <w:t xml:space="preserve"> </w:t>
      </w:r>
      <w:r w:rsidR="00C6216D" w:rsidRPr="000027E7">
        <w:rPr>
          <w:sz w:val="26"/>
          <w:szCs w:val="26"/>
        </w:rPr>
        <w:t>С</w:t>
      </w:r>
      <w:r w:rsidRPr="000027E7">
        <w:rPr>
          <w:sz w:val="26"/>
          <w:szCs w:val="26"/>
        </w:rPr>
        <w:t xml:space="preserve">борник «Методические рекомендации по созданию системы работы по экологическому воспитанию». </w:t>
      </w:r>
    </w:p>
    <w:p w:rsidR="003654E9" w:rsidRPr="000027E7" w:rsidRDefault="003654E9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4A9A" w:rsidRPr="000027E7" w:rsidRDefault="00AB5010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="00701A01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  <w:r w:rsidR="001F4A9A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</w:p>
    <w:p w:rsidR="003654E9" w:rsidRPr="000027E7" w:rsidRDefault="003654E9" w:rsidP="003654E9">
      <w:pPr>
        <w:pStyle w:val="a3"/>
        <w:tabs>
          <w:tab w:val="left" w:pos="851"/>
          <w:tab w:val="left" w:pos="1276"/>
        </w:tabs>
        <w:spacing w:after="0" w:line="240" w:lineRule="auto"/>
        <w:ind w:left="284"/>
        <w:rPr>
          <w:rFonts w:ascii="Times New Roman" w:eastAsia="Times New Roman" w:hAnsi="Times New Roman"/>
          <w:bCs/>
          <w:sz w:val="26"/>
          <w:szCs w:val="26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Методические мероприятия для педагогов муниципальной системы образования: мастер-классы, семинары, круглые столы.</w:t>
      </w:r>
    </w:p>
    <w:p w:rsidR="00A04D5F" w:rsidRPr="000027E7" w:rsidRDefault="00C860FB">
      <w:pPr>
        <w:rPr>
          <w:sz w:val="26"/>
          <w:szCs w:val="26"/>
        </w:rPr>
      </w:pPr>
    </w:p>
    <w:sectPr w:rsidR="00A04D5F" w:rsidRPr="000027E7" w:rsidSect="0049511F"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FB0"/>
    <w:multiLevelType w:val="multilevel"/>
    <w:tmpl w:val="BC8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DC4"/>
    <w:multiLevelType w:val="hybridMultilevel"/>
    <w:tmpl w:val="B9347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711D"/>
    <w:multiLevelType w:val="hybridMultilevel"/>
    <w:tmpl w:val="4F388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5CB"/>
    <w:multiLevelType w:val="hybridMultilevel"/>
    <w:tmpl w:val="EB4C5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6DC"/>
    <w:multiLevelType w:val="hybridMultilevel"/>
    <w:tmpl w:val="1D9E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B78CA"/>
    <w:multiLevelType w:val="hybridMultilevel"/>
    <w:tmpl w:val="6FD00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39D"/>
    <w:multiLevelType w:val="hybridMultilevel"/>
    <w:tmpl w:val="0E4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0AA4"/>
    <w:multiLevelType w:val="hybridMultilevel"/>
    <w:tmpl w:val="BB681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367"/>
    <w:multiLevelType w:val="hybridMultilevel"/>
    <w:tmpl w:val="65BC55DC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31D03189"/>
    <w:multiLevelType w:val="hybridMultilevel"/>
    <w:tmpl w:val="1D769240"/>
    <w:lvl w:ilvl="0" w:tplc="4A18E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E8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A5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FC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060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41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1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C4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084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02AF8"/>
    <w:multiLevelType w:val="hybridMultilevel"/>
    <w:tmpl w:val="4DD69856"/>
    <w:lvl w:ilvl="0" w:tplc="B30EA2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52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CF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61E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A7A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6D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8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9D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5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537"/>
    <w:multiLevelType w:val="hybridMultilevel"/>
    <w:tmpl w:val="78E42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008A7"/>
    <w:multiLevelType w:val="hybridMultilevel"/>
    <w:tmpl w:val="56CE7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2600"/>
    <w:multiLevelType w:val="hybridMultilevel"/>
    <w:tmpl w:val="58A089D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1144283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B4F50"/>
    <w:multiLevelType w:val="hybridMultilevel"/>
    <w:tmpl w:val="FCD2A90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E33AD"/>
    <w:multiLevelType w:val="hybridMultilevel"/>
    <w:tmpl w:val="5792D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F3A9E"/>
    <w:multiLevelType w:val="hybridMultilevel"/>
    <w:tmpl w:val="15885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A6D20"/>
    <w:multiLevelType w:val="hybridMultilevel"/>
    <w:tmpl w:val="7C065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819A1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46692"/>
    <w:multiLevelType w:val="hybridMultilevel"/>
    <w:tmpl w:val="94C275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A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6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C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F26C20"/>
    <w:multiLevelType w:val="hybridMultilevel"/>
    <w:tmpl w:val="A09C140E"/>
    <w:lvl w:ilvl="0" w:tplc="C6147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6B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8AA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68F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A9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6D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5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0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9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77008"/>
    <w:multiLevelType w:val="hybridMultilevel"/>
    <w:tmpl w:val="6354E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1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25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7"/>
  </w:num>
  <w:num w:numId="24">
    <w:abstractNumId w:val="4"/>
  </w:num>
  <w:num w:numId="25">
    <w:abstractNumId w:val="3"/>
  </w:num>
  <w:num w:numId="26">
    <w:abstractNumId w:val="9"/>
  </w:num>
  <w:num w:numId="27">
    <w:abstractNumId w:val="0"/>
  </w:num>
  <w:num w:numId="28">
    <w:abstractNumId w:val="31"/>
  </w:num>
  <w:num w:numId="29">
    <w:abstractNumId w:val="21"/>
  </w:num>
  <w:num w:numId="30">
    <w:abstractNumId w:val="16"/>
  </w:num>
  <w:num w:numId="31">
    <w:abstractNumId w:val="23"/>
  </w:num>
  <w:num w:numId="32">
    <w:abstractNumId w:val="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BFD"/>
    <w:rsid w:val="000027E7"/>
    <w:rsid w:val="0009457D"/>
    <w:rsid w:val="000D1633"/>
    <w:rsid w:val="000D2133"/>
    <w:rsid w:val="00160D7F"/>
    <w:rsid w:val="001B1B7C"/>
    <w:rsid w:val="001C4480"/>
    <w:rsid w:val="001D4198"/>
    <w:rsid w:val="001F45DF"/>
    <w:rsid w:val="001F4A9A"/>
    <w:rsid w:val="001F4EA2"/>
    <w:rsid w:val="00220874"/>
    <w:rsid w:val="002373EB"/>
    <w:rsid w:val="00241134"/>
    <w:rsid w:val="0025467D"/>
    <w:rsid w:val="00256D90"/>
    <w:rsid w:val="0027472B"/>
    <w:rsid w:val="00280D69"/>
    <w:rsid w:val="00302718"/>
    <w:rsid w:val="00313DFA"/>
    <w:rsid w:val="0032774D"/>
    <w:rsid w:val="003402E5"/>
    <w:rsid w:val="003654E9"/>
    <w:rsid w:val="004743D5"/>
    <w:rsid w:val="00477DC2"/>
    <w:rsid w:val="004842E6"/>
    <w:rsid w:val="004C04B0"/>
    <w:rsid w:val="004C1A7C"/>
    <w:rsid w:val="0050681F"/>
    <w:rsid w:val="00562DB5"/>
    <w:rsid w:val="005755B2"/>
    <w:rsid w:val="00581CA9"/>
    <w:rsid w:val="005B2F4C"/>
    <w:rsid w:val="005B6615"/>
    <w:rsid w:val="005E15E0"/>
    <w:rsid w:val="00641A65"/>
    <w:rsid w:val="00665416"/>
    <w:rsid w:val="006E2D4A"/>
    <w:rsid w:val="00701A01"/>
    <w:rsid w:val="00793069"/>
    <w:rsid w:val="007A5D57"/>
    <w:rsid w:val="007B61C6"/>
    <w:rsid w:val="0080760C"/>
    <w:rsid w:val="00841D9F"/>
    <w:rsid w:val="00842E08"/>
    <w:rsid w:val="00974D35"/>
    <w:rsid w:val="0098199B"/>
    <w:rsid w:val="009A212E"/>
    <w:rsid w:val="00A62DBC"/>
    <w:rsid w:val="00A70BFD"/>
    <w:rsid w:val="00A7530B"/>
    <w:rsid w:val="00A90480"/>
    <w:rsid w:val="00AA1CC1"/>
    <w:rsid w:val="00AB5010"/>
    <w:rsid w:val="00AE5D1B"/>
    <w:rsid w:val="00B00B7E"/>
    <w:rsid w:val="00B02570"/>
    <w:rsid w:val="00BB08A2"/>
    <w:rsid w:val="00BB6AB6"/>
    <w:rsid w:val="00C10A5F"/>
    <w:rsid w:val="00C12EEE"/>
    <w:rsid w:val="00C61DFD"/>
    <w:rsid w:val="00C6216D"/>
    <w:rsid w:val="00C7601F"/>
    <w:rsid w:val="00C769A2"/>
    <w:rsid w:val="00C860FB"/>
    <w:rsid w:val="00DA7278"/>
    <w:rsid w:val="00DF65FD"/>
    <w:rsid w:val="00EB0BCA"/>
    <w:rsid w:val="00EC68F1"/>
    <w:rsid w:val="00EF0152"/>
    <w:rsid w:val="00F0691B"/>
    <w:rsid w:val="00F5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5"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9AE9-6C7C-44EA-B943-1C4FC3E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Неля</cp:lastModifiedBy>
  <cp:revision>16</cp:revision>
  <cp:lastPrinted>2018-11-21T08:48:00Z</cp:lastPrinted>
  <dcterms:created xsi:type="dcterms:W3CDTF">2018-05-24T11:03:00Z</dcterms:created>
  <dcterms:modified xsi:type="dcterms:W3CDTF">2018-11-21T08:55:00Z</dcterms:modified>
</cp:coreProperties>
</file>